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BF8C" w14:textId="48519DE2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  <w:r>
        <w:rPr>
          <w:rFonts w:ascii="Helvetica Neue" w:hAnsi="Helvetica Neue"/>
          <w:b/>
          <w:bCs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F210B54" wp14:editId="6DE8D994">
            <wp:simplePos x="0" y="0"/>
            <wp:positionH relativeFrom="column">
              <wp:posOffset>1784660</wp:posOffset>
            </wp:positionH>
            <wp:positionV relativeFrom="paragraph">
              <wp:posOffset>229</wp:posOffset>
            </wp:positionV>
            <wp:extent cx="2281555" cy="2281555"/>
            <wp:effectExtent l="0" t="0" r="4445" b="4445"/>
            <wp:wrapTight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C4ACF" w14:textId="27FB496E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40DE9EDF" w14:textId="5E6C5461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3781A947" w14:textId="048BFE00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0447E196" w14:textId="736EA458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54A5F455" w14:textId="44C2C1C5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18EE7118" w14:textId="77777777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46B2276C" w14:textId="77777777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6666C585" w14:textId="77777777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177F062B" w14:textId="77777777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</w:p>
    <w:p w14:paraId="05280355" w14:textId="77777777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  <w:r w:rsidRPr="005D68E4">
        <w:rPr>
          <w:rFonts w:ascii="Helvetica Neue" w:hAnsi="Helvetica Neue"/>
          <w:b/>
          <w:bCs/>
          <w:color w:val="ED7D31" w:themeColor="accent2"/>
          <w:sz w:val="32"/>
          <w:szCs w:val="32"/>
        </w:rPr>
        <w:t xml:space="preserve">Algemene voorwaarden – webshop </w:t>
      </w:r>
    </w:p>
    <w:p w14:paraId="7D9B4D99" w14:textId="13E7FF06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  <w:b/>
          <w:bCs/>
          <w:color w:val="ED7D31" w:themeColor="accent2"/>
          <w:sz w:val="32"/>
          <w:szCs w:val="32"/>
        </w:rPr>
      </w:pPr>
      <w:r>
        <w:rPr>
          <w:rFonts w:ascii="Helvetica Neue" w:hAnsi="Helvetica Neue"/>
          <w:b/>
          <w:bCs/>
          <w:color w:val="ED7D31" w:themeColor="accent2"/>
          <w:sz w:val="32"/>
          <w:szCs w:val="32"/>
        </w:rPr>
        <w:t>praktijk voor mindfulleven</w:t>
      </w:r>
    </w:p>
    <w:p w14:paraId="49FCD5ED" w14:textId="6CDAADC9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</w:rPr>
      </w:pPr>
    </w:p>
    <w:p w14:paraId="03A7BBF2" w14:textId="58EFB758" w:rsidR="00CB5F75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</w:rPr>
      </w:pPr>
    </w:p>
    <w:p w14:paraId="54E1D408" w14:textId="154D8F47" w:rsidR="00CB5F75" w:rsidRPr="005D68E4" w:rsidRDefault="00CB5F75" w:rsidP="00CB5F75">
      <w:pPr>
        <w:tabs>
          <w:tab w:val="num" w:pos="720"/>
        </w:tabs>
        <w:ind w:left="1260" w:hanging="360"/>
        <w:jc w:val="center"/>
        <w:rPr>
          <w:rFonts w:ascii="Helvetica Neue" w:hAnsi="Helvetica Neue"/>
        </w:rPr>
      </w:pPr>
    </w:p>
    <w:p w14:paraId="76901BAF" w14:textId="7CDF307E" w:rsidR="00CB5F75" w:rsidRDefault="00CB5F75" w:rsidP="00CB5F75">
      <w:pPr>
        <w:numPr>
          <w:ilvl w:val="0"/>
          <w:numId w:val="1"/>
        </w:numPr>
        <w:ind w:left="1260"/>
        <w:rPr>
          <w:rFonts w:ascii="Helvetica Neue" w:eastAsia="Times New Roman" w:hAnsi="Helvetica Neue" w:cs="Times New Roman"/>
          <w:color w:val="000000"/>
          <w:lang w:eastAsia="nl-NL"/>
        </w:rPr>
      </w:pPr>
      <w:r w:rsidRPr="005D68E4">
        <w:rPr>
          <w:rFonts w:ascii="Helvetica Neue" w:eastAsia="Times New Roman" w:hAnsi="Helvetica Neue" w:cs="Times New Roman"/>
          <w:b/>
          <w:bCs/>
          <w:color w:val="000000"/>
          <w:lang w:eastAsia="nl-NL"/>
        </w:rPr>
        <w:t>Bedrijfsgegevens:</w:t>
      </w:r>
      <w:r w:rsidRPr="005D68E4">
        <w:rPr>
          <w:rFonts w:ascii="Helvetica Neue" w:eastAsia="Times New Roman" w:hAnsi="Helvetica Neue" w:cs="Times New Roman"/>
          <w:color w:val="000000"/>
          <w:lang w:eastAsia="nl-NL"/>
        </w:rPr>
        <w:t> </w:t>
      </w:r>
    </w:p>
    <w:p w14:paraId="1182EE2E" w14:textId="2E5165C3" w:rsidR="00CB5F75" w:rsidRDefault="00CB5F75" w:rsidP="00CB5F75">
      <w:pPr>
        <w:numPr>
          <w:ilvl w:val="1"/>
          <w:numId w:val="1"/>
        </w:numPr>
        <w:rPr>
          <w:rFonts w:ascii="Helvetica Neue" w:eastAsia="Times New Roman" w:hAnsi="Helvetica Neue" w:cs="Times New Roman"/>
          <w:color w:val="000000"/>
          <w:lang w:eastAsia="nl-NL"/>
        </w:rPr>
      </w:pPr>
      <w:r>
        <w:rPr>
          <w:rFonts w:ascii="Helvetica Neue" w:eastAsia="Times New Roman" w:hAnsi="Helvetica Neue" w:cs="Times New Roman"/>
          <w:color w:val="000000"/>
          <w:lang w:eastAsia="nl-NL"/>
        </w:rPr>
        <w:t xml:space="preserve">De webshop van </w:t>
      </w:r>
      <w:r>
        <w:rPr>
          <w:rFonts w:ascii="Helvetica Neue" w:eastAsia="Times New Roman" w:hAnsi="Helvetica Neue" w:cs="Times New Roman"/>
          <w:color w:val="000000"/>
          <w:lang w:eastAsia="nl-NL"/>
        </w:rPr>
        <w:t>‘praktijk voor mindfulleven’</w:t>
      </w:r>
      <w:r>
        <w:rPr>
          <w:rFonts w:ascii="Helvetica Neue" w:eastAsia="Times New Roman" w:hAnsi="Helvetica Neue" w:cs="Times New Roman"/>
          <w:color w:val="000000"/>
          <w:lang w:eastAsia="nl-NL"/>
        </w:rPr>
        <w:t xml:space="preserve"> wordt beheerd door </w:t>
      </w:r>
      <w:r>
        <w:rPr>
          <w:rFonts w:ascii="Helvetica Neue" w:eastAsia="Times New Roman" w:hAnsi="Helvetica Neue" w:cs="Times New Roman"/>
          <w:color w:val="000000"/>
          <w:lang w:eastAsia="nl-NL"/>
        </w:rPr>
        <w:t>S</w:t>
      </w:r>
      <w:r>
        <w:rPr>
          <w:rFonts w:ascii="Helvetica Neue" w:eastAsia="Times New Roman" w:hAnsi="Helvetica Neue" w:cs="Times New Roman"/>
          <w:color w:val="000000"/>
          <w:lang w:eastAsia="nl-NL"/>
        </w:rPr>
        <w:t>calacompagnie:</w:t>
      </w:r>
    </w:p>
    <w:p w14:paraId="66F819E0" w14:textId="77777777" w:rsidR="00CB5F75" w:rsidRDefault="00CB5F75" w:rsidP="00CB5F75">
      <w:pPr>
        <w:ind w:left="1800"/>
        <w:rPr>
          <w:rFonts w:ascii="Helvetica Neue" w:eastAsia="Times New Roman" w:hAnsi="Helvetica Neue" w:cs="Times New Roman"/>
          <w:color w:val="000000"/>
          <w:lang w:eastAsia="nl-NL"/>
        </w:rPr>
      </w:pPr>
      <w:r>
        <w:rPr>
          <w:rFonts w:ascii="Helvetica Neue" w:eastAsia="Times New Roman" w:hAnsi="Helvetica Neue" w:cs="Times New Roman"/>
          <w:color w:val="000000"/>
          <w:lang w:eastAsia="nl-NL"/>
        </w:rPr>
        <w:t>Scalacompagnie</w:t>
      </w:r>
    </w:p>
    <w:p w14:paraId="570584EF" w14:textId="77777777" w:rsidR="00CB5F75" w:rsidRDefault="00CB5F75" w:rsidP="00CB5F75">
      <w:pPr>
        <w:ind w:left="1800"/>
        <w:rPr>
          <w:rFonts w:ascii="Helvetica Neue" w:eastAsia="Times New Roman" w:hAnsi="Helvetica Neue" w:cs="Times New Roman"/>
          <w:color w:val="000000"/>
          <w:lang w:eastAsia="nl-NL"/>
        </w:rPr>
      </w:pPr>
      <w:r>
        <w:rPr>
          <w:rFonts w:ascii="Helvetica Neue" w:eastAsia="Times New Roman" w:hAnsi="Helvetica Neue" w:cs="Times New Roman"/>
          <w:color w:val="000000"/>
          <w:lang w:eastAsia="nl-NL"/>
        </w:rPr>
        <w:t>Walter Van Wouwe</w:t>
      </w:r>
    </w:p>
    <w:p w14:paraId="09C9A782" w14:textId="77777777" w:rsidR="00CB5F75" w:rsidRDefault="00CB5F75" w:rsidP="00CB5F75">
      <w:pPr>
        <w:ind w:left="1800"/>
        <w:rPr>
          <w:rFonts w:ascii="Helvetica Neue" w:eastAsia="Times New Roman" w:hAnsi="Helvetica Neue" w:cs="Times New Roman"/>
          <w:color w:val="000000"/>
          <w:lang w:eastAsia="nl-NL"/>
        </w:rPr>
      </w:pPr>
      <w:r>
        <w:rPr>
          <w:rFonts w:ascii="Helvetica Neue" w:eastAsia="Times New Roman" w:hAnsi="Helvetica Neue" w:cs="Times New Roman"/>
          <w:color w:val="000000"/>
          <w:lang w:eastAsia="nl-NL"/>
        </w:rPr>
        <w:t>Molenstraat 129</w:t>
      </w:r>
    </w:p>
    <w:p w14:paraId="182BE22C" w14:textId="77777777" w:rsidR="00CB5F75" w:rsidRPr="00CB5F75" w:rsidRDefault="00CB5F75" w:rsidP="00CB5F75">
      <w:pPr>
        <w:ind w:left="1800"/>
        <w:rPr>
          <w:rFonts w:ascii="Helvetica Neue" w:eastAsia="Times New Roman" w:hAnsi="Helvetica Neue" w:cs="Times New Roman"/>
          <w:color w:val="000000"/>
          <w:lang w:val="en-US" w:eastAsia="nl-NL"/>
        </w:rPr>
      </w:pPr>
      <w:r w:rsidRPr="00CB5F75">
        <w:rPr>
          <w:rFonts w:ascii="Helvetica Neue" w:eastAsia="Times New Roman" w:hAnsi="Helvetica Neue" w:cs="Times New Roman"/>
          <w:color w:val="000000"/>
          <w:lang w:val="en-US" w:eastAsia="nl-NL"/>
        </w:rPr>
        <w:t xml:space="preserve">9160 </w:t>
      </w:r>
      <w:proofErr w:type="spellStart"/>
      <w:r w:rsidRPr="00CB5F75">
        <w:rPr>
          <w:rFonts w:ascii="Helvetica Neue" w:eastAsia="Times New Roman" w:hAnsi="Helvetica Neue" w:cs="Times New Roman"/>
          <w:color w:val="000000"/>
          <w:lang w:val="en-US" w:eastAsia="nl-NL"/>
        </w:rPr>
        <w:t>Lokeren</w:t>
      </w:r>
      <w:proofErr w:type="spellEnd"/>
    </w:p>
    <w:p w14:paraId="66907172" w14:textId="77777777" w:rsidR="00CB5F75" w:rsidRPr="00CB5F75" w:rsidRDefault="00CB5F75" w:rsidP="00CB5F75">
      <w:pPr>
        <w:ind w:left="1800"/>
        <w:rPr>
          <w:rFonts w:ascii="Helvetica Neue" w:eastAsia="Times New Roman" w:hAnsi="Helvetica Neue" w:cs="Times New Roman"/>
          <w:color w:val="000000"/>
          <w:lang w:val="en-US" w:eastAsia="nl-NL"/>
        </w:rPr>
      </w:pPr>
      <w:hyperlink r:id="rId6" w:history="1">
        <w:r w:rsidRPr="00CB5F75">
          <w:rPr>
            <w:rStyle w:val="Hyperlink"/>
            <w:rFonts w:ascii="Helvetica Neue" w:eastAsia="Times New Roman" w:hAnsi="Helvetica Neue" w:cs="Times New Roman"/>
            <w:lang w:val="en-US" w:eastAsia="nl-NL"/>
          </w:rPr>
          <w:t>walter.vanwouwe@me.com</w:t>
        </w:r>
      </w:hyperlink>
    </w:p>
    <w:p w14:paraId="4E5D1CD9" w14:textId="77777777" w:rsidR="00CB5F75" w:rsidRPr="00CB5F75" w:rsidRDefault="00CB5F75" w:rsidP="00CB5F75">
      <w:pPr>
        <w:ind w:left="1800"/>
        <w:rPr>
          <w:rFonts w:ascii="Helvetica Neue" w:eastAsia="Times New Roman" w:hAnsi="Helvetica Neue" w:cs="Times New Roman"/>
          <w:color w:val="000000"/>
          <w:lang w:val="en-US" w:eastAsia="nl-NL"/>
        </w:rPr>
      </w:pPr>
      <w:proofErr w:type="spellStart"/>
      <w:r w:rsidRPr="00CB5F75">
        <w:rPr>
          <w:rFonts w:ascii="Helvetica Neue" w:eastAsia="Times New Roman" w:hAnsi="Helvetica Neue" w:cs="Times New Roman"/>
          <w:color w:val="000000"/>
          <w:lang w:val="en-US" w:eastAsia="nl-NL"/>
        </w:rPr>
        <w:t>Ondernemersnummer</w:t>
      </w:r>
      <w:proofErr w:type="spellEnd"/>
      <w:r w:rsidRPr="00CB5F75">
        <w:rPr>
          <w:rFonts w:ascii="Helvetica Neue" w:eastAsia="Times New Roman" w:hAnsi="Helvetica Neue" w:cs="Times New Roman"/>
          <w:color w:val="000000"/>
          <w:lang w:val="en-US" w:eastAsia="nl-NL"/>
        </w:rPr>
        <w:t>: BE0649 351 256.</w:t>
      </w:r>
    </w:p>
    <w:p w14:paraId="65288307" w14:textId="77777777" w:rsidR="00CB5F75" w:rsidRPr="005D68E4" w:rsidRDefault="00CB5F75" w:rsidP="00CB5F75">
      <w:pPr>
        <w:numPr>
          <w:ilvl w:val="0"/>
          <w:numId w:val="1"/>
        </w:numPr>
        <w:ind w:left="1260"/>
        <w:rPr>
          <w:rFonts w:ascii="Helvetica Neue" w:eastAsia="Times New Roman" w:hAnsi="Helvetica Neue" w:cs="Times New Roman"/>
          <w:color w:val="000000"/>
          <w:lang w:eastAsia="nl-NL"/>
        </w:rPr>
      </w:pPr>
      <w:r w:rsidRPr="005D68E4">
        <w:rPr>
          <w:rFonts w:ascii="Helvetica Neue" w:eastAsia="Times New Roman" w:hAnsi="Helvetica Neue" w:cs="Times New Roman"/>
          <w:b/>
          <w:bCs/>
          <w:color w:val="000000"/>
          <w:lang w:eastAsia="nl-NL"/>
        </w:rPr>
        <w:t>Betalingen: </w:t>
      </w:r>
      <w:r>
        <w:rPr>
          <w:rFonts w:ascii="Helvetica Neue" w:eastAsia="Times New Roman" w:hAnsi="Helvetica Neue" w:cs="Times New Roman"/>
          <w:color w:val="000000"/>
          <w:lang w:eastAsia="nl-NL"/>
        </w:rPr>
        <w:t>onze facturen zijn ten laatste betaalbaar binnen de 30 dagen na factuurdatum.</w:t>
      </w:r>
    </w:p>
    <w:p w14:paraId="5E378759" w14:textId="77777777" w:rsidR="00CB5F75" w:rsidRPr="005D68E4" w:rsidRDefault="00CB5F75" w:rsidP="00CB5F75">
      <w:pPr>
        <w:numPr>
          <w:ilvl w:val="0"/>
          <w:numId w:val="1"/>
        </w:numPr>
        <w:ind w:left="1260"/>
        <w:rPr>
          <w:rFonts w:ascii="Helvetica Neue" w:eastAsia="Times New Roman" w:hAnsi="Helvetica Neue" w:cs="Times New Roman"/>
          <w:color w:val="000000"/>
          <w:lang w:eastAsia="nl-NL"/>
        </w:rPr>
      </w:pPr>
      <w:r w:rsidRPr="005D68E4">
        <w:rPr>
          <w:rFonts w:ascii="Helvetica Neue" w:eastAsia="Times New Roman" w:hAnsi="Helvetica Neue" w:cs="Times New Roman"/>
          <w:b/>
          <w:bCs/>
          <w:color w:val="000000"/>
          <w:lang w:eastAsia="nl-NL"/>
        </w:rPr>
        <w:t>Levering: </w:t>
      </w:r>
      <w:r w:rsidRPr="005D68E4">
        <w:rPr>
          <w:rFonts w:ascii="Helvetica Neue" w:eastAsia="Times New Roman" w:hAnsi="Helvetica Neue" w:cs="Times New Roman"/>
          <w:color w:val="000000"/>
          <w:lang w:eastAsia="nl-NL"/>
        </w:rPr>
        <w:t xml:space="preserve">De levering </w:t>
      </w:r>
      <w:r>
        <w:rPr>
          <w:rFonts w:ascii="Helvetica Neue" w:eastAsia="Times New Roman" w:hAnsi="Helvetica Neue" w:cs="Times New Roman"/>
          <w:color w:val="000000"/>
          <w:lang w:eastAsia="nl-NL"/>
        </w:rPr>
        <w:t>gebeurt binnen de 30 dagen na het plaatsen van de bestelling.</w:t>
      </w:r>
    </w:p>
    <w:p w14:paraId="13503913" w14:textId="77777777" w:rsidR="00CB5F75" w:rsidRPr="005D68E4" w:rsidRDefault="00CB5F75" w:rsidP="00CB5F75">
      <w:pPr>
        <w:numPr>
          <w:ilvl w:val="0"/>
          <w:numId w:val="1"/>
        </w:numPr>
        <w:ind w:left="1260"/>
        <w:rPr>
          <w:rFonts w:ascii="Helvetica Neue" w:eastAsia="Times New Roman" w:hAnsi="Helvetica Neue" w:cs="Times New Roman"/>
          <w:color w:val="000000"/>
          <w:lang w:eastAsia="nl-NL"/>
        </w:rPr>
      </w:pPr>
      <w:r w:rsidRPr="005D68E4">
        <w:rPr>
          <w:rFonts w:ascii="Helvetica Neue" w:eastAsia="Times New Roman" w:hAnsi="Helvetica Neue" w:cs="Times New Roman"/>
          <w:b/>
          <w:bCs/>
          <w:color w:val="000000"/>
          <w:lang w:eastAsia="nl-NL"/>
        </w:rPr>
        <w:t>Garantie</w:t>
      </w:r>
      <w:r w:rsidRPr="005D68E4">
        <w:rPr>
          <w:rFonts w:ascii="Helvetica Neue" w:eastAsia="Times New Roman" w:hAnsi="Helvetica Neue" w:cs="Times New Roman"/>
          <w:color w:val="000000"/>
          <w:lang w:eastAsia="nl-NL"/>
        </w:rPr>
        <w:t xml:space="preserve">: </w:t>
      </w:r>
      <w:r>
        <w:rPr>
          <w:rFonts w:ascii="Helvetica Neue" w:eastAsia="Times New Roman" w:hAnsi="Helvetica Neue" w:cs="Times New Roman"/>
          <w:color w:val="000000"/>
          <w:lang w:eastAsia="nl-NL"/>
        </w:rPr>
        <w:t>beschadigde goederen worden teruggenomen en vervangen door een nieuw exemplaar nadat de klant de schade heeft kunnen aantone met een foto en korte beschrijving. Versturen naar walter.vanwouwe@me.com.</w:t>
      </w:r>
    </w:p>
    <w:p w14:paraId="07AA5C48" w14:textId="77777777" w:rsidR="00CB5F75" w:rsidRPr="005D68E4" w:rsidRDefault="00CB5F75" w:rsidP="00CB5F75">
      <w:pPr>
        <w:numPr>
          <w:ilvl w:val="0"/>
          <w:numId w:val="1"/>
        </w:numPr>
        <w:ind w:left="1260"/>
        <w:rPr>
          <w:rFonts w:ascii="Helvetica Neue" w:eastAsia="Times New Roman" w:hAnsi="Helvetica Neue" w:cs="Times New Roman"/>
          <w:color w:val="000000"/>
          <w:lang w:eastAsia="nl-NL"/>
        </w:rPr>
      </w:pPr>
      <w:r w:rsidRPr="005D68E4">
        <w:rPr>
          <w:rFonts w:ascii="Helvetica Neue" w:eastAsia="Times New Roman" w:hAnsi="Helvetica Neue" w:cs="Times New Roman"/>
          <w:b/>
          <w:bCs/>
          <w:color w:val="000000"/>
          <w:lang w:eastAsia="nl-NL"/>
        </w:rPr>
        <w:t>Herroepingsrecht: </w:t>
      </w:r>
      <w:r w:rsidRPr="005D68E4">
        <w:rPr>
          <w:rFonts w:ascii="Helvetica Neue" w:eastAsia="Times New Roman" w:hAnsi="Helvetica Neue" w:cs="Times New Roman"/>
          <w:color w:val="000000"/>
          <w:lang w:eastAsia="nl-NL"/>
        </w:rPr>
        <w:t xml:space="preserve"> Consumenten hebben recht op </w:t>
      </w:r>
      <w:hyperlink r:id="rId7" w:tgtFrame="_blank" w:history="1">
        <w:r w:rsidRPr="005D68E4">
          <w:rPr>
            <w:rFonts w:ascii="Helvetica Neue" w:eastAsia="Times New Roman" w:hAnsi="Helvetica Neue" w:cs="Times New Roman"/>
            <w:color w:val="000000" w:themeColor="text1"/>
            <w:lang w:eastAsia="nl-NL"/>
          </w:rPr>
          <w:t>14 dagen bedenktijd</w:t>
        </w:r>
      </w:hyperlink>
      <w:r w:rsidRPr="001828FA">
        <w:rPr>
          <w:rFonts w:ascii="Helvetica Neue" w:eastAsia="Times New Roman" w:hAnsi="Helvetica Neue" w:cs="Times New Roman"/>
          <w:color w:val="000000" w:themeColor="text1"/>
          <w:lang w:eastAsia="nl-NL"/>
        </w:rPr>
        <w:t xml:space="preserve">. </w:t>
      </w:r>
      <w:r>
        <w:rPr>
          <w:rFonts w:ascii="Helvetica Neue" w:eastAsia="Times New Roman" w:hAnsi="Helvetica Neue" w:cs="Times New Roman"/>
          <w:color w:val="000000"/>
          <w:lang w:eastAsia="nl-NL"/>
        </w:rPr>
        <w:t>Ze laten via mail weten dat ze het order niet willen ontvangen en wij betalen na het ontvangen van de goederen het bedrag terug.</w:t>
      </w:r>
    </w:p>
    <w:p w14:paraId="2DA2E97C" w14:textId="77777777" w:rsidR="00CB5F75" w:rsidRPr="005D68E4" w:rsidRDefault="00CB5F75" w:rsidP="00CB5F75">
      <w:pPr>
        <w:numPr>
          <w:ilvl w:val="0"/>
          <w:numId w:val="1"/>
        </w:numPr>
        <w:ind w:left="1260"/>
        <w:rPr>
          <w:rFonts w:ascii="Helvetica Neue" w:eastAsia="Times New Roman" w:hAnsi="Helvetica Neue" w:cs="Times New Roman"/>
          <w:color w:val="000000"/>
          <w:lang w:eastAsia="nl-NL"/>
        </w:rPr>
      </w:pPr>
      <w:r w:rsidRPr="005D68E4">
        <w:rPr>
          <w:rFonts w:ascii="Helvetica Neue" w:eastAsia="Times New Roman" w:hAnsi="Helvetica Neue" w:cs="Times New Roman"/>
          <w:b/>
          <w:bCs/>
          <w:color w:val="000000"/>
          <w:lang w:eastAsia="nl-NL"/>
        </w:rPr>
        <w:t>Retourzendingen</w:t>
      </w:r>
      <w:r w:rsidRPr="005D68E4">
        <w:rPr>
          <w:rFonts w:ascii="Helvetica Neue" w:eastAsia="Times New Roman" w:hAnsi="Helvetica Neue" w:cs="Times New Roman"/>
          <w:color w:val="000000"/>
          <w:lang w:eastAsia="nl-NL"/>
        </w:rPr>
        <w:t xml:space="preserve">: </w:t>
      </w:r>
      <w:r>
        <w:rPr>
          <w:rFonts w:ascii="Helvetica Neue" w:eastAsia="Times New Roman" w:hAnsi="Helvetica Neue" w:cs="Times New Roman"/>
          <w:color w:val="000000"/>
          <w:lang w:eastAsia="nl-NL"/>
        </w:rPr>
        <w:t>De cliënt betaalt zelf de kosten voor de retourzending. De goederen worden teruggestuurd naar I-WAVE, Overwale 3, 9000 Gent.</w:t>
      </w:r>
    </w:p>
    <w:p w14:paraId="5DE3FDC8" w14:textId="77777777" w:rsidR="00CB5F75" w:rsidRPr="00E709E0" w:rsidRDefault="00CB5F75" w:rsidP="00CB5F75">
      <w:pPr>
        <w:numPr>
          <w:ilvl w:val="0"/>
          <w:numId w:val="1"/>
        </w:numPr>
        <w:ind w:left="1260"/>
        <w:rPr>
          <w:rFonts w:ascii="Helvetica Neue" w:hAnsi="Helvetica Neue"/>
        </w:rPr>
      </w:pPr>
      <w:r w:rsidRPr="005D68E4">
        <w:rPr>
          <w:rFonts w:ascii="Helvetica Neue" w:eastAsia="Times New Roman" w:hAnsi="Helvetica Neue" w:cs="Times New Roman"/>
          <w:b/>
          <w:bCs/>
          <w:color w:val="000000"/>
          <w:lang w:eastAsia="nl-NL"/>
        </w:rPr>
        <w:t>Privacy: </w:t>
      </w:r>
      <w:r>
        <w:rPr>
          <w:rFonts w:ascii="Helvetica Neue" w:eastAsia="Times New Roman" w:hAnsi="Helvetica Neue" w:cs="Times New Roman"/>
          <w:color w:val="000000"/>
          <w:lang w:eastAsia="nl-NL"/>
        </w:rPr>
        <w:t>De klantgegevens worden niet doorgegeven aan derde partijen of personen en worden interng beveiligd.</w:t>
      </w:r>
    </w:p>
    <w:p w14:paraId="59376776" w14:textId="77777777" w:rsidR="00CB5F75" w:rsidRDefault="00CB5F75"/>
    <w:sectPr w:rsidR="00CB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D1B"/>
    <w:multiLevelType w:val="multilevel"/>
    <w:tmpl w:val="BBBA40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75"/>
    <w:rsid w:val="00C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4B1B"/>
  <w15:chartTrackingRefBased/>
  <w15:docId w15:val="{05E40F89-3A31-7640-B4F1-21825DF5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5F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5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erius.be/nl-be/blog/algemene-voorwaarden-web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ter.vanwouwe@m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Wouwe</dc:creator>
  <cp:keywords/>
  <dc:description/>
  <cp:lastModifiedBy>Walter Van Wouwe</cp:lastModifiedBy>
  <cp:revision>1</cp:revision>
  <dcterms:created xsi:type="dcterms:W3CDTF">2021-12-02T11:39:00Z</dcterms:created>
  <dcterms:modified xsi:type="dcterms:W3CDTF">2021-12-02T11:41:00Z</dcterms:modified>
</cp:coreProperties>
</file>